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82D04" w14:textId="373C6098" w:rsidR="00D12ED7" w:rsidRDefault="004611D5">
      <w:pPr>
        <w:rPr>
          <w:sz w:val="40"/>
          <w:szCs w:val="40"/>
        </w:rPr>
      </w:pPr>
      <w:r>
        <w:rPr>
          <w:sz w:val="40"/>
          <w:szCs w:val="40"/>
        </w:rPr>
        <w:t xml:space="preserve">                     </w:t>
      </w:r>
      <w:r w:rsidRPr="004611D5">
        <w:rPr>
          <w:sz w:val="40"/>
          <w:szCs w:val="40"/>
        </w:rPr>
        <w:t>HILA minutes January 23 201</w:t>
      </w:r>
      <w:r w:rsidR="00D12ED7">
        <w:rPr>
          <w:sz w:val="40"/>
          <w:szCs w:val="40"/>
        </w:rPr>
        <w:t>9</w:t>
      </w:r>
    </w:p>
    <w:p w14:paraId="55EBDA89" w14:textId="5A6E558B" w:rsidR="004611D5" w:rsidRDefault="004611D5">
      <w:pPr>
        <w:rPr>
          <w:sz w:val="24"/>
          <w:szCs w:val="24"/>
        </w:rPr>
      </w:pPr>
      <w:r>
        <w:rPr>
          <w:sz w:val="24"/>
          <w:szCs w:val="24"/>
        </w:rPr>
        <w:t>Present Chris McCullough, Micah Barker, Ken Sugai,</w:t>
      </w:r>
      <w:r w:rsidR="00D12ED7">
        <w:rPr>
          <w:sz w:val="24"/>
          <w:szCs w:val="24"/>
        </w:rPr>
        <w:t xml:space="preserve"> Lynette Tohara,</w:t>
      </w:r>
      <w:r>
        <w:rPr>
          <w:sz w:val="24"/>
          <w:szCs w:val="24"/>
        </w:rPr>
        <w:t xml:space="preserve"> Garrett Webb. Erin Lee, Jennifer McDaniel</w:t>
      </w:r>
      <w:r w:rsidR="00D12ED7">
        <w:rPr>
          <w:sz w:val="24"/>
          <w:szCs w:val="24"/>
        </w:rPr>
        <w:t xml:space="preserve"> and </w:t>
      </w:r>
      <w:r>
        <w:rPr>
          <w:sz w:val="24"/>
          <w:szCs w:val="24"/>
        </w:rPr>
        <w:t>Ty McDonald</w:t>
      </w:r>
    </w:p>
    <w:p w14:paraId="53D6E2DC" w14:textId="5192B51B" w:rsidR="004611D5" w:rsidRDefault="004611D5">
      <w:pPr>
        <w:rPr>
          <w:b/>
          <w:sz w:val="24"/>
          <w:szCs w:val="24"/>
        </w:rPr>
      </w:pPr>
      <w:r w:rsidRPr="004611D5">
        <w:rPr>
          <w:b/>
          <w:sz w:val="24"/>
          <w:szCs w:val="24"/>
        </w:rPr>
        <w:t>1</w:t>
      </w:r>
      <w:r w:rsidRPr="004611D5">
        <w:rPr>
          <w:b/>
          <w:sz w:val="24"/>
          <w:szCs w:val="24"/>
          <w:vertAlign w:val="superscript"/>
        </w:rPr>
        <w:t>st</w:t>
      </w:r>
      <w:r w:rsidRPr="004611D5">
        <w:rPr>
          <w:b/>
          <w:sz w:val="24"/>
          <w:szCs w:val="24"/>
        </w:rPr>
        <w:t xml:space="preserve"> order of business-2019 classes and LICT tests</w:t>
      </w:r>
    </w:p>
    <w:p w14:paraId="5FC7F99A" w14:textId="2F71F2BD" w:rsidR="004611D5" w:rsidRDefault="004611D5">
      <w:pPr>
        <w:rPr>
          <w:sz w:val="24"/>
          <w:szCs w:val="24"/>
        </w:rPr>
      </w:pPr>
      <w:r>
        <w:rPr>
          <w:sz w:val="24"/>
          <w:szCs w:val="24"/>
        </w:rPr>
        <w:t>It appears the relationship between LICH and NALP is still fluid. It may be that LICH will continue to partner with NALP to provide nationally recognized certification past 2019</w:t>
      </w:r>
      <w:r w:rsidR="00D41F18">
        <w:rPr>
          <w:sz w:val="24"/>
          <w:szCs w:val="24"/>
        </w:rPr>
        <w:t xml:space="preserve">. </w:t>
      </w:r>
    </w:p>
    <w:p w14:paraId="2CDE6A8C" w14:textId="77777777" w:rsidR="00D41F18" w:rsidRDefault="00D41F18">
      <w:pPr>
        <w:rPr>
          <w:sz w:val="24"/>
          <w:szCs w:val="24"/>
        </w:rPr>
      </w:pPr>
      <w:r>
        <w:rPr>
          <w:sz w:val="24"/>
          <w:szCs w:val="24"/>
        </w:rPr>
        <w:t xml:space="preserve">The 2019 hands on testing given by HILA on the Big Island through its partnership with LICH will still be held. The date stands at June 15 at the </w:t>
      </w:r>
      <w:proofErr w:type="spellStart"/>
      <w:r>
        <w:rPr>
          <w:sz w:val="24"/>
          <w:szCs w:val="24"/>
        </w:rPr>
        <w:t>Kainaliu</w:t>
      </w:r>
      <w:proofErr w:type="spellEnd"/>
      <w:r>
        <w:rPr>
          <w:sz w:val="24"/>
          <w:szCs w:val="24"/>
        </w:rPr>
        <w:t xml:space="preserve"> Extension office. The written portion of the test will be administered on </w:t>
      </w:r>
      <w:proofErr w:type="spellStart"/>
      <w:r>
        <w:rPr>
          <w:sz w:val="24"/>
          <w:szCs w:val="24"/>
        </w:rPr>
        <w:t>Thur</w:t>
      </w:r>
      <w:proofErr w:type="spellEnd"/>
      <w:r>
        <w:rPr>
          <w:sz w:val="24"/>
          <w:szCs w:val="24"/>
        </w:rPr>
        <w:t xml:space="preserve"> June 13 evening at the </w:t>
      </w:r>
      <w:proofErr w:type="spellStart"/>
      <w:r>
        <w:rPr>
          <w:sz w:val="24"/>
          <w:szCs w:val="24"/>
        </w:rPr>
        <w:t>Palamanui</w:t>
      </w:r>
      <w:proofErr w:type="spellEnd"/>
      <w:r>
        <w:rPr>
          <w:sz w:val="24"/>
          <w:szCs w:val="24"/>
        </w:rPr>
        <w:t xml:space="preserve"> campus. </w:t>
      </w:r>
    </w:p>
    <w:p w14:paraId="417A1A52" w14:textId="6BAA3B33" w:rsidR="00D41F18" w:rsidRDefault="00D41F18">
      <w:pPr>
        <w:rPr>
          <w:sz w:val="24"/>
          <w:szCs w:val="24"/>
        </w:rPr>
      </w:pPr>
      <w:r>
        <w:rPr>
          <w:sz w:val="24"/>
          <w:szCs w:val="24"/>
        </w:rPr>
        <w:t>The TPI for this test will be given by Garrett on June 8</w:t>
      </w:r>
      <w:r w:rsidRPr="00D41F18">
        <w:rPr>
          <w:sz w:val="24"/>
          <w:szCs w:val="24"/>
          <w:vertAlign w:val="superscript"/>
        </w:rPr>
        <w:t>th</w:t>
      </w:r>
      <w:r>
        <w:rPr>
          <w:sz w:val="24"/>
          <w:szCs w:val="24"/>
        </w:rPr>
        <w:t xml:space="preserve"> with location to be determined. </w:t>
      </w:r>
    </w:p>
    <w:p w14:paraId="7CADF229" w14:textId="0C8DC5EB" w:rsidR="00D41F18" w:rsidRDefault="00D41F18">
      <w:pPr>
        <w:rPr>
          <w:sz w:val="24"/>
          <w:szCs w:val="24"/>
        </w:rPr>
      </w:pPr>
      <w:r>
        <w:rPr>
          <w:sz w:val="24"/>
          <w:szCs w:val="24"/>
        </w:rPr>
        <w:t xml:space="preserve">The classes will be as in previous years and will be given at the </w:t>
      </w:r>
      <w:proofErr w:type="spellStart"/>
      <w:r>
        <w:rPr>
          <w:sz w:val="24"/>
          <w:szCs w:val="24"/>
        </w:rPr>
        <w:t>Palamanui</w:t>
      </w:r>
      <w:proofErr w:type="spellEnd"/>
      <w:r>
        <w:rPr>
          <w:sz w:val="24"/>
          <w:szCs w:val="24"/>
        </w:rPr>
        <w:t xml:space="preserve"> campus. These will begin April 5</w:t>
      </w:r>
      <w:r w:rsidRPr="00D41F18">
        <w:rPr>
          <w:sz w:val="24"/>
          <w:szCs w:val="24"/>
          <w:vertAlign w:val="superscript"/>
        </w:rPr>
        <w:t>th</w:t>
      </w:r>
      <w:r>
        <w:rPr>
          <w:sz w:val="24"/>
          <w:szCs w:val="24"/>
        </w:rPr>
        <w:t xml:space="preserve"> with a </w:t>
      </w:r>
      <w:proofErr w:type="gramStart"/>
      <w:r>
        <w:rPr>
          <w:sz w:val="24"/>
          <w:szCs w:val="24"/>
        </w:rPr>
        <w:t>10 week</w:t>
      </w:r>
      <w:proofErr w:type="gramEnd"/>
      <w:r>
        <w:rPr>
          <w:sz w:val="24"/>
          <w:szCs w:val="24"/>
        </w:rPr>
        <w:t xml:space="preserve"> series intended.  Ty will arrange instructors and </w:t>
      </w:r>
      <w:r w:rsidR="00222B7C">
        <w:rPr>
          <w:sz w:val="24"/>
          <w:szCs w:val="24"/>
        </w:rPr>
        <w:t xml:space="preserve">location and advertising </w:t>
      </w:r>
      <w:proofErr w:type="spellStart"/>
      <w:r w:rsidR="00222B7C">
        <w:rPr>
          <w:sz w:val="24"/>
          <w:szCs w:val="24"/>
        </w:rPr>
        <w:t>etc</w:t>
      </w:r>
      <w:proofErr w:type="spellEnd"/>
      <w:r w:rsidR="00222B7C">
        <w:rPr>
          <w:sz w:val="24"/>
          <w:szCs w:val="24"/>
        </w:rPr>
        <w:t xml:space="preserve"> as he has done in previous years. </w:t>
      </w:r>
    </w:p>
    <w:p w14:paraId="35EE9014" w14:textId="2C3E857A" w:rsidR="00222B7C" w:rsidRDefault="00222B7C">
      <w:pPr>
        <w:rPr>
          <w:sz w:val="24"/>
          <w:szCs w:val="24"/>
        </w:rPr>
      </w:pPr>
      <w:r>
        <w:rPr>
          <w:sz w:val="24"/>
          <w:szCs w:val="24"/>
        </w:rPr>
        <w:t xml:space="preserve">The classes will be given in 2020, but there may be changes in topics and presentation to better align with the new test situation. </w:t>
      </w:r>
      <w:r w:rsidR="003053BC">
        <w:rPr>
          <w:sz w:val="24"/>
          <w:szCs w:val="24"/>
        </w:rPr>
        <w:t>Specifically,</w:t>
      </w:r>
      <w:r>
        <w:rPr>
          <w:sz w:val="24"/>
          <w:szCs w:val="24"/>
        </w:rPr>
        <w:t xml:space="preserve"> we will probably drop the math and plan reading module.</w:t>
      </w:r>
    </w:p>
    <w:p w14:paraId="7181A582" w14:textId="2FA557E5" w:rsidR="00222B7C" w:rsidRDefault="00222B7C">
      <w:pPr>
        <w:rPr>
          <w:sz w:val="24"/>
          <w:szCs w:val="24"/>
        </w:rPr>
      </w:pPr>
      <w:r>
        <w:rPr>
          <w:sz w:val="24"/>
          <w:szCs w:val="24"/>
        </w:rPr>
        <w:t xml:space="preserve">The price for the classes will be increased this year. The </w:t>
      </w:r>
      <w:r w:rsidR="003053BC">
        <w:rPr>
          <w:sz w:val="24"/>
          <w:szCs w:val="24"/>
        </w:rPr>
        <w:t>10-week</w:t>
      </w:r>
      <w:r>
        <w:rPr>
          <w:sz w:val="24"/>
          <w:szCs w:val="24"/>
        </w:rPr>
        <w:t xml:space="preserve"> series will cost $450 for non</w:t>
      </w:r>
      <w:r w:rsidR="000B475F">
        <w:rPr>
          <w:sz w:val="24"/>
          <w:szCs w:val="24"/>
        </w:rPr>
        <w:t>-</w:t>
      </w:r>
      <w:r>
        <w:rPr>
          <w:sz w:val="24"/>
          <w:szCs w:val="24"/>
        </w:rPr>
        <w:t>members ($400 HILA members).  This will include a manual for each student.</w:t>
      </w:r>
    </w:p>
    <w:p w14:paraId="577D1D0D" w14:textId="40AED1D5" w:rsidR="00D12ED7" w:rsidRDefault="00D12ED7">
      <w:pPr>
        <w:rPr>
          <w:sz w:val="24"/>
          <w:szCs w:val="24"/>
        </w:rPr>
      </w:pPr>
      <w:r>
        <w:rPr>
          <w:sz w:val="24"/>
          <w:szCs w:val="24"/>
        </w:rPr>
        <w:t xml:space="preserve">The irrigation school will be held </w:t>
      </w:r>
      <w:r w:rsidR="000B475F">
        <w:rPr>
          <w:sz w:val="24"/>
          <w:szCs w:val="24"/>
        </w:rPr>
        <w:t xml:space="preserve">on May 31 and June 1 and be taught by Lynette Tohara. The location and price </w:t>
      </w:r>
      <w:proofErr w:type="gramStart"/>
      <w:r w:rsidR="000B475F">
        <w:rPr>
          <w:sz w:val="24"/>
          <w:szCs w:val="24"/>
        </w:rPr>
        <w:t>is</w:t>
      </w:r>
      <w:proofErr w:type="gramEnd"/>
      <w:r w:rsidR="000B475F">
        <w:rPr>
          <w:sz w:val="24"/>
          <w:szCs w:val="24"/>
        </w:rPr>
        <w:t xml:space="preserve"> to be determined. </w:t>
      </w:r>
    </w:p>
    <w:p w14:paraId="388F76B8" w14:textId="57E18DF1" w:rsidR="00222B7C" w:rsidRDefault="00222B7C" w:rsidP="00D12ED7">
      <w:pPr>
        <w:rPr>
          <w:b/>
          <w:sz w:val="24"/>
          <w:szCs w:val="24"/>
        </w:rPr>
      </w:pPr>
      <w:r w:rsidRPr="00222B7C">
        <w:rPr>
          <w:b/>
          <w:sz w:val="24"/>
          <w:szCs w:val="24"/>
        </w:rPr>
        <w:t>2</w:t>
      </w:r>
      <w:r w:rsidRPr="00222B7C">
        <w:rPr>
          <w:b/>
          <w:sz w:val="24"/>
          <w:szCs w:val="24"/>
          <w:vertAlign w:val="superscript"/>
        </w:rPr>
        <w:t>nd</w:t>
      </w:r>
      <w:r w:rsidRPr="00222B7C">
        <w:rPr>
          <w:b/>
          <w:sz w:val="24"/>
          <w:szCs w:val="24"/>
        </w:rPr>
        <w:t xml:space="preserve"> order of business-Conferences</w:t>
      </w:r>
    </w:p>
    <w:p w14:paraId="3C0715F3" w14:textId="0C0EBAC1" w:rsidR="00D12ED7" w:rsidRDefault="00222B7C" w:rsidP="00222B7C">
      <w:pPr>
        <w:tabs>
          <w:tab w:val="left" w:pos="1710"/>
        </w:tabs>
        <w:rPr>
          <w:sz w:val="24"/>
          <w:szCs w:val="24"/>
        </w:rPr>
      </w:pPr>
      <w:r>
        <w:rPr>
          <w:sz w:val="24"/>
          <w:szCs w:val="24"/>
        </w:rPr>
        <w:t>Chris will be looking to the mainland for conference speakers this year. To facilit</w:t>
      </w:r>
      <w:r w:rsidR="000B475F">
        <w:rPr>
          <w:sz w:val="24"/>
          <w:szCs w:val="24"/>
        </w:rPr>
        <w:t>ate</w:t>
      </w:r>
      <w:r>
        <w:rPr>
          <w:sz w:val="24"/>
          <w:szCs w:val="24"/>
        </w:rPr>
        <w:t xml:space="preserve"> bringing out </w:t>
      </w:r>
      <w:r w:rsidR="00D12ED7">
        <w:rPr>
          <w:sz w:val="24"/>
          <w:szCs w:val="24"/>
        </w:rPr>
        <w:t>guest speakers we will look at having our Big Island conference 1 week after the LICH conference. The pros and cons of this will be discussed as we know more of what LICH has planned for their 2019 conference.</w:t>
      </w:r>
    </w:p>
    <w:p w14:paraId="540E16D6" w14:textId="7C2456F1" w:rsidR="00D12ED7" w:rsidRDefault="00D12ED7" w:rsidP="00222B7C">
      <w:pPr>
        <w:tabs>
          <w:tab w:val="left" w:pos="1710"/>
        </w:tabs>
        <w:rPr>
          <w:b/>
          <w:sz w:val="24"/>
          <w:szCs w:val="24"/>
        </w:rPr>
      </w:pPr>
      <w:r w:rsidRPr="00D12ED7">
        <w:rPr>
          <w:b/>
          <w:sz w:val="24"/>
          <w:szCs w:val="24"/>
        </w:rPr>
        <w:t>3</w:t>
      </w:r>
      <w:r w:rsidRPr="00D12ED7">
        <w:rPr>
          <w:b/>
          <w:sz w:val="24"/>
          <w:szCs w:val="24"/>
          <w:vertAlign w:val="superscript"/>
        </w:rPr>
        <w:t>rd</w:t>
      </w:r>
      <w:r w:rsidRPr="00D12ED7">
        <w:rPr>
          <w:b/>
          <w:sz w:val="24"/>
          <w:szCs w:val="24"/>
        </w:rPr>
        <w:t xml:space="preserve"> order of business-Outreach</w:t>
      </w:r>
    </w:p>
    <w:p w14:paraId="19284A60" w14:textId="5B2FC340" w:rsidR="00D12ED7" w:rsidRDefault="00D12ED7" w:rsidP="00222B7C">
      <w:pPr>
        <w:tabs>
          <w:tab w:val="left" w:pos="1710"/>
        </w:tabs>
        <w:rPr>
          <w:sz w:val="24"/>
          <w:szCs w:val="24"/>
        </w:rPr>
      </w:pPr>
      <w:r>
        <w:rPr>
          <w:sz w:val="24"/>
          <w:szCs w:val="24"/>
        </w:rPr>
        <w:t xml:space="preserve">We will consider offering a seat to select high school seniors in our class series this year. This is to be determined by total class enrollment and by our outreach availability. This is referred to Ty and Christian to follow up on. </w:t>
      </w:r>
    </w:p>
    <w:p w14:paraId="52624DA2" w14:textId="77777777" w:rsidR="000B475F" w:rsidRDefault="000B475F" w:rsidP="00222B7C">
      <w:pPr>
        <w:tabs>
          <w:tab w:val="left" w:pos="1710"/>
        </w:tabs>
        <w:rPr>
          <w:sz w:val="24"/>
          <w:szCs w:val="24"/>
        </w:rPr>
      </w:pPr>
    </w:p>
    <w:p w14:paraId="4251CAC5" w14:textId="52671750" w:rsidR="004611D5" w:rsidRDefault="00D12ED7" w:rsidP="003053BC">
      <w:pPr>
        <w:tabs>
          <w:tab w:val="left" w:pos="1710"/>
        </w:tabs>
      </w:pPr>
      <w:r>
        <w:rPr>
          <w:sz w:val="24"/>
          <w:szCs w:val="24"/>
        </w:rPr>
        <w:t>Next board</w:t>
      </w:r>
      <w:r w:rsidR="000B475F">
        <w:rPr>
          <w:sz w:val="24"/>
          <w:szCs w:val="24"/>
        </w:rPr>
        <w:t xml:space="preserve"> </w:t>
      </w:r>
      <w:r>
        <w:rPr>
          <w:sz w:val="24"/>
          <w:szCs w:val="24"/>
        </w:rPr>
        <w:t xml:space="preserve">meeting is set for </w:t>
      </w:r>
      <w:r w:rsidR="000B475F">
        <w:rPr>
          <w:sz w:val="24"/>
          <w:szCs w:val="24"/>
        </w:rPr>
        <w:t>Wednesday February 27</w:t>
      </w:r>
      <w:r w:rsidR="000B475F" w:rsidRPr="000B475F">
        <w:rPr>
          <w:sz w:val="24"/>
          <w:szCs w:val="24"/>
          <w:vertAlign w:val="superscript"/>
        </w:rPr>
        <w:t>th</w:t>
      </w:r>
      <w:r w:rsidR="000B475F">
        <w:rPr>
          <w:sz w:val="24"/>
          <w:szCs w:val="24"/>
        </w:rPr>
        <w:t xml:space="preserve"> at 3:30 at the </w:t>
      </w:r>
      <w:proofErr w:type="spellStart"/>
      <w:r w:rsidR="000B475F">
        <w:rPr>
          <w:sz w:val="24"/>
          <w:szCs w:val="24"/>
        </w:rPr>
        <w:t>Hualalai</w:t>
      </w:r>
      <w:proofErr w:type="spellEnd"/>
      <w:r w:rsidR="000B475F">
        <w:rPr>
          <w:sz w:val="24"/>
          <w:szCs w:val="24"/>
        </w:rPr>
        <w:t xml:space="preserve"> </w:t>
      </w:r>
      <w:r w:rsidR="003053BC">
        <w:rPr>
          <w:sz w:val="24"/>
          <w:szCs w:val="24"/>
        </w:rPr>
        <w:t>construction office.</w:t>
      </w:r>
      <w:bookmarkStart w:id="0" w:name="_GoBack"/>
      <w:bookmarkEnd w:id="0"/>
    </w:p>
    <w:sectPr w:rsidR="00461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1D5"/>
    <w:rsid w:val="000B475F"/>
    <w:rsid w:val="0010710C"/>
    <w:rsid w:val="00222B7C"/>
    <w:rsid w:val="003053BC"/>
    <w:rsid w:val="004611D5"/>
    <w:rsid w:val="006E0E70"/>
    <w:rsid w:val="009F709D"/>
    <w:rsid w:val="00D12ED7"/>
    <w:rsid w:val="00D41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FE4B2"/>
  <w15:chartTrackingRefBased/>
  <w15:docId w15:val="{50A28A93-CC20-481F-B86B-E977AF896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22B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2B7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mcdaniel</dc:creator>
  <cp:keywords/>
  <dc:description/>
  <cp:lastModifiedBy>Garrett Webb</cp:lastModifiedBy>
  <cp:revision>2</cp:revision>
  <cp:lastPrinted>2019-01-30T06:27:00Z</cp:lastPrinted>
  <dcterms:created xsi:type="dcterms:W3CDTF">2019-01-30T23:51:00Z</dcterms:created>
  <dcterms:modified xsi:type="dcterms:W3CDTF">2019-01-30T23:51:00Z</dcterms:modified>
</cp:coreProperties>
</file>